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953EE" w:rsidRPr="00C953EE" w:rsidRDefault="00C953EE" w:rsidP="00C953EE">
      <w:pPr>
        <w:pStyle w:val="Heading6"/>
        <w:rPr>
          <w:rFonts w:ascii="Arial" w:hAnsi="Arial" w:cs="Arial"/>
          <w:b/>
          <w:i w:val="0"/>
          <w:color w:val="auto"/>
          <w:sz w:val="28"/>
          <w:szCs w:val="28"/>
          <w:u w:val="single"/>
        </w:rPr>
      </w:pPr>
      <w:r w:rsidRPr="00C953EE">
        <w:rPr>
          <w:rFonts w:ascii="Arial" w:hAnsi="Arial" w:cs="Arial"/>
          <w:b/>
          <w:i w:val="0"/>
          <w:color w:val="auto"/>
          <w:sz w:val="28"/>
          <w:szCs w:val="28"/>
          <w:u w:val="single"/>
        </w:rPr>
        <w:t>Section 4.3:</w:t>
      </w:r>
    </w:p>
    <w:p w:rsidR="00C953EE" w:rsidRPr="00C953EE" w:rsidRDefault="00C953EE" w:rsidP="00C953EE">
      <w:pPr>
        <w:pStyle w:val="Heading6"/>
        <w:rPr>
          <w:rFonts w:ascii="Arial" w:hAnsi="Arial" w:cs="Arial"/>
          <w:b/>
          <w:i w:val="0"/>
          <w:color w:val="auto"/>
          <w:sz w:val="28"/>
          <w:szCs w:val="28"/>
          <w:u w:val="single"/>
        </w:rPr>
      </w:pPr>
      <w:r w:rsidRPr="00C953EE">
        <w:rPr>
          <w:rFonts w:ascii="Arial" w:hAnsi="Arial" w:cs="Arial"/>
          <w:b/>
          <w:i w:val="0"/>
          <w:color w:val="auto"/>
          <w:sz w:val="28"/>
          <w:szCs w:val="28"/>
          <w:u w:val="single"/>
        </w:rPr>
        <w:t>Trigonometric Values from a calculator</w:t>
      </w:r>
    </w:p>
    <w:p w:rsidR="00C953EE" w:rsidRPr="00C953EE" w:rsidRDefault="00C953EE" w:rsidP="00C953EE">
      <w:pPr>
        <w:rPr>
          <w:rFonts w:ascii="Arial" w:eastAsiaTheme="minorEastAsia" w:hAnsi="Arial" w:cs="Arial"/>
          <w:sz w:val="28"/>
          <w:szCs w:val="28"/>
        </w:rPr>
      </w:pPr>
      <w:r w:rsidRPr="00C953EE">
        <w:rPr>
          <w:rFonts w:ascii="Arial" w:hAnsi="Arial" w:cs="Arial"/>
          <w:sz w:val="28"/>
          <w:szCs w:val="28"/>
        </w:rPr>
        <w:t>Using a calculator to find the value of tan 59.53</w:t>
      </w:r>
      <m:oMath>
        <m:r>
          <w:rPr>
            <w:rFonts w:ascii="Cambria Math" w:hAnsi="Cambria Math" w:cs="Arial"/>
            <w:sz w:val="28"/>
            <w:szCs w:val="28"/>
          </w:rPr>
          <m:t>°,</m:t>
        </m:r>
      </m:oMath>
      <w:r w:rsidRPr="00C953EE">
        <w:rPr>
          <w:rFonts w:ascii="Arial" w:eastAsiaTheme="minorEastAsia" w:hAnsi="Arial" w:cs="Arial"/>
          <w:sz w:val="28"/>
          <w:szCs w:val="28"/>
        </w:rPr>
        <w:t xml:space="preserve"> first enter the function and then the angle.</w:t>
      </w:r>
    </w:p>
    <w:p w:rsidR="00C953EE" w:rsidRPr="00C953EE" w:rsidRDefault="00C953EE" w:rsidP="00C953EE">
      <w:pPr>
        <w:rPr>
          <w:rFonts w:ascii="Arial" w:eastAsiaTheme="minorEastAsia" w:hAnsi="Arial" w:cs="Arial"/>
          <w:sz w:val="28"/>
          <w:szCs w:val="28"/>
        </w:rPr>
      </w:pPr>
      <w:r w:rsidRPr="00C953EE">
        <w:rPr>
          <w:rFonts w:ascii="Arial" w:eastAsiaTheme="minorEastAsia" w:hAnsi="Arial" w:cs="Arial"/>
          <w:sz w:val="28"/>
          <w:szCs w:val="28"/>
        </w:rPr>
        <w:t xml:space="preserve">Therefore tan </w:t>
      </w:r>
      <w:r w:rsidRPr="00C953EE">
        <w:rPr>
          <w:rFonts w:ascii="Arial" w:hAnsi="Arial" w:cs="Arial"/>
          <w:sz w:val="28"/>
          <w:szCs w:val="28"/>
        </w:rPr>
        <w:t>59.53</w:t>
      </w:r>
      <m:oMath>
        <m:r>
          <w:rPr>
            <w:rFonts w:ascii="Cambria Math" w:hAnsi="Cambria Math" w:cs="Arial"/>
            <w:sz w:val="28"/>
            <w:szCs w:val="28"/>
          </w:rPr>
          <m:t>°</m:t>
        </m:r>
      </m:oMath>
      <w:r w:rsidRPr="00C953EE">
        <w:rPr>
          <w:rFonts w:ascii="Arial" w:eastAsiaTheme="minorEastAsia" w:hAnsi="Arial" w:cs="Arial"/>
          <w:sz w:val="28"/>
          <w:szCs w:val="28"/>
        </w:rPr>
        <w:t xml:space="preserve"> =1.69969757.</w:t>
      </w:r>
    </w:p>
    <w:p w:rsidR="00C953EE" w:rsidRPr="00C953EE" w:rsidRDefault="00C953EE" w:rsidP="00C953EE">
      <w:pPr>
        <w:rPr>
          <w:rFonts w:ascii="Arial" w:eastAsiaTheme="minorEastAsia" w:hAnsi="Arial" w:cs="Arial"/>
          <w:sz w:val="28"/>
          <w:szCs w:val="28"/>
        </w:rPr>
      </w:pPr>
      <w:r w:rsidRPr="00C953EE">
        <w:rPr>
          <w:rFonts w:ascii="Arial" w:eastAsiaTheme="minorEastAsia" w:hAnsi="Arial" w:cs="Arial"/>
          <w:sz w:val="28"/>
          <w:szCs w:val="28"/>
        </w:rPr>
        <w:t>Make sure that the calculator is the degree mode in this case</w:t>
      </w:r>
    </w:p>
    <w:p w:rsidR="00C953EE" w:rsidRPr="00C953EE" w:rsidRDefault="00C953EE" w:rsidP="00C953EE">
      <w:pPr>
        <w:rPr>
          <w:rFonts w:ascii="Arial" w:eastAsiaTheme="minorEastAsia" w:hAnsi="Arial" w:cs="Arial"/>
          <w:sz w:val="28"/>
          <w:szCs w:val="28"/>
        </w:rPr>
      </w:pPr>
    </w:p>
    <w:p w:rsidR="00C953EE" w:rsidRPr="00C953EE" w:rsidRDefault="00C953EE" w:rsidP="00C953EE">
      <w:pPr>
        <w:rPr>
          <w:rFonts w:ascii="Arial" w:eastAsiaTheme="minorEastAsia" w:hAnsi="Arial" w:cs="Arial"/>
          <w:b/>
          <w:sz w:val="28"/>
          <w:szCs w:val="28"/>
          <w:u w:val="single"/>
        </w:rPr>
      </w:pPr>
      <w:r w:rsidRPr="00C953EE">
        <w:rPr>
          <w:rFonts w:ascii="Arial" w:eastAsiaTheme="minorEastAsia" w:hAnsi="Arial" w:cs="Arial"/>
          <w:b/>
          <w:sz w:val="28"/>
          <w:szCs w:val="28"/>
          <w:u w:val="single"/>
        </w:rPr>
        <w:t>Finding unknown Angles</w:t>
      </w:r>
    </w:p>
    <w:p w:rsidR="00C953EE" w:rsidRPr="00C953EE" w:rsidRDefault="00C953EE" w:rsidP="00C953EE">
      <w:pPr>
        <w:rPr>
          <w:rFonts w:ascii="Arial" w:eastAsiaTheme="minorEastAsia" w:hAnsi="Arial" w:cs="Arial"/>
          <w:sz w:val="28"/>
          <w:szCs w:val="28"/>
        </w:rPr>
      </w:pPr>
      <w:r w:rsidRPr="00C953EE">
        <w:rPr>
          <w:rFonts w:ascii="Arial" w:eastAsiaTheme="minorEastAsia" w:hAnsi="Arial" w:cs="Arial"/>
          <w:sz w:val="28"/>
          <w:szCs w:val="28"/>
        </w:rPr>
        <w:t>The operation of finding the angle when the trigonometric function is given is the inverse of finding the function when the angle is given. There is a special notation to indicate the inverse trigonometric function.</w:t>
      </w:r>
    </w:p>
    <w:p w:rsidR="00C953EE" w:rsidRPr="00C953EE" w:rsidRDefault="00C953EE" w:rsidP="00C953EE">
      <w:pPr>
        <w:pStyle w:val="NormalWeb"/>
        <w:shd w:val="clear" w:color="auto" w:fill="FFFFFF"/>
        <w:spacing w:before="0" w:beforeAutospacing="0" w:after="150" w:afterAutospacing="0" w:line="300" w:lineRule="atLeast"/>
        <w:rPr>
          <w:rFonts w:ascii="Arial" w:hAnsi="Arial" w:cs="Arial"/>
          <w:sz w:val="28"/>
          <w:szCs w:val="28"/>
        </w:rPr>
      </w:pPr>
      <w:r w:rsidRPr="00C953EE">
        <w:rPr>
          <w:rFonts w:ascii="Arial" w:hAnsi="Arial" w:cs="Arial"/>
          <w:sz w:val="28"/>
          <w:szCs w:val="28"/>
        </w:rPr>
        <w:t xml:space="preserve">We determine the unknown angles using the inverse trigonometric keys on our calculators. </w:t>
      </w:r>
    </w:p>
    <w:p w:rsidR="00C953EE" w:rsidRPr="00C953EE" w:rsidRDefault="00C953EE" w:rsidP="00C953EE">
      <w:pPr>
        <w:pStyle w:val="NormalWeb"/>
        <w:shd w:val="clear" w:color="auto" w:fill="FFFFFF"/>
        <w:spacing w:before="0" w:beforeAutospacing="0" w:after="150" w:afterAutospacing="0" w:line="300" w:lineRule="atLeast"/>
        <w:rPr>
          <w:rFonts w:ascii="Arial" w:hAnsi="Arial" w:cs="Arial"/>
          <w:sz w:val="28"/>
          <w:szCs w:val="28"/>
        </w:rPr>
      </w:pPr>
      <w:r w:rsidRPr="00C953EE">
        <w:rPr>
          <w:rFonts w:ascii="Arial" w:hAnsi="Arial" w:cs="Arial"/>
          <w:sz w:val="28"/>
          <w:szCs w:val="28"/>
        </w:rPr>
        <w:t>To solve for θ, we isolate that variable which gives us the following:</w:t>
      </w:r>
    </w:p>
    <w:p w:rsidR="00C953EE" w:rsidRPr="00C953EE" w:rsidRDefault="00C953EE" w:rsidP="00C953EE">
      <w:pPr>
        <w:pStyle w:val="NormalWeb"/>
        <w:shd w:val="clear" w:color="auto" w:fill="FFFFFF"/>
        <w:spacing w:before="0" w:beforeAutospacing="0" w:after="150" w:afterAutospacing="0" w:line="300" w:lineRule="atLeast"/>
        <w:rPr>
          <w:rFonts w:ascii="Arial" w:hAnsi="Arial" w:cs="Arial"/>
          <w:sz w:val="28"/>
          <w:szCs w:val="28"/>
        </w:rPr>
      </w:pPr>
      <w:r w:rsidRPr="00C953EE">
        <w:rPr>
          <w:rFonts w:ascii="Arial" w:hAnsi="Arial" w:cs="Arial"/>
          <w:sz w:val="28"/>
          <w:szCs w:val="28"/>
        </w:rPr>
        <w:t>If sin</w:t>
      </w:r>
      <m:oMath>
        <m:r>
          <w:rPr>
            <w:rStyle w:val="mi"/>
            <w:rFonts w:ascii="Cambria Math" w:eastAsiaTheme="majorEastAsia" w:hAnsi="Cambria Math" w:cs="Arial"/>
            <w:sz w:val="28"/>
            <w:szCs w:val="28"/>
            <w:bdr w:val="none" w:sz="0" w:space="0" w:color="auto" w:frame="1"/>
          </w:rPr>
          <m:t xml:space="preserve"> θ</m:t>
        </m:r>
      </m:oMath>
      <w:r w:rsidRPr="00C953EE">
        <w:rPr>
          <w:rStyle w:val="mi"/>
          <w:rFonts w:ascii="Arial" w:hAnsi="Arial" w:cs="Arial"/>
          <w:sz w:val="28"/>
          <w:szCs w:val="28"/>
          <w:bdr w:val="none" w:sz="0" w:space="0" w:color="auto" w:frame="1"/>
        </w:rPr>
        <w:t xml:space="preserve"> = A, then</w:t>
      </w:r>
    </w:p>
    <w:p w:rsidR="00C953EE" w:rsidRPr="00C953EE" w:rsidRDefault="00C953EE" w:rsidP="00C953EE">
      <w:pPr>
        <w:pStyle w:val="NormalWeb"/>
        <w:shd w:val="clear" w:color="auto" w:fill="FFFFFF"/>
        <w:spacing w:before="0" w:beforeAutospacing="0" w:after="0" w:afterAutospacing="0" w:line="300" w:lineRule="atLeast"/>
        <w:rPr>
          <w:rStyle w:val="mi"/>
          <w:rFonts w:ascii="Arial" w:hAnsi="Arial" w:cs="Arial"/>
          <w:sz w:val="28"/>
          <w:szCs w:val="28"/>
          <w:bdr w:val="none" w:sz="0" w:space="0" w:color="auto" w:frame="1"/>
        </w:rPr>
      </w:pPr>
      <m:oMathPara>
        <m:oMath>
          <m:r>
            <w:rPr>
              <w:rStyle w:val="mi"/>
              <w:rFonts w:ascii="Cambria Math" w:eastAsiaTheme="majorEastAsia" w:hAnsi="Cambria Math" w:cs="Arial"/>
              <w:sz w:val="28"/>
              <w:szCs w:val="28"/>
              <w:bdr w:val="none" w:sz="0" w:space="0" w:color="auto" w:frame="1"/>
            </w:rPr>
            <m:t>θ=</m:t>
          </m:r>
          <m:func>
            <m:funcPr>
              <m:ctrlPr>
                <w:rPr>
                  <w:rStyle w:val="mi"/>
                  <w:rFonts w:ascii="Cambria Math" w:eastAsiaTheme="majorEastAsia" w:hAnsi="Cambria Math" w:cs="Arial"/>
                  <w:i/>
                  <w:sz w:val="28"/>
                  <w:szCs w:val="28"/>
                  <w:bdr w:val="none" w:sz="0" w:space="0" w:color="auto" w:frame="1"/>
                </w:rPr>
              </m:ctrlPr>
            </m:funcPr>
            <m:fName>
              <m:sSup>
                <m:sSupPr>
                  <m:ctrlPr>
                    <w:rPr>
                      <w:rStyle w:val="mi"/>
                      <w:rFonts w:ascii="Cambria Math" w:eastAsiaTheme="majorEastAsia" w:hAnsi="Cambria Math" w:cs="Arial"/>
                      <w:i/>
                      <w:sz w:val="28"/>
                      <w:szCs w:val="28"/>
                      <w:bdr w:val="none" w:sz="0" w:space="0" w:color="auto" w:frame="1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Style w:val="mi"/>
                      <w:rFonts w:ascii="Cambria Math" w:eastAsiaTheme="majorEastAsia" w:hAnsi="Cambria Math" w:cs="Arial"/>
                      <w:sz w:val="28"/>
                      <w:szCs w:val="28"/>
                      <w:bdr w:val="none" w:sz="0" w:space="0" w:color="auto" w:frame="1"/>
                    </w:rPr>
                    <m:t>sin</m:t>
                  </m:r>
                </m:e>
                <m:sup>
                  <m:r>
                    <w:rPr>
                      <w:rStyle w:val="mi"/>
                      <w:rFonts w:ascii="Cambria Math" w:eastAsiaTheme="majorEastAsia" w:hAnsi="Cambria Math" w:cs="Arial"/>
                      <w:sz w:val="28"/>
                      <w:szCs w:val="28"/>
                      <w:bdr w:val="none" w:sz="0" w:space="0" w:color="auto" w:frame="1"/>
                    </w:rPr>
                    <m:t>-1</m:t>
                  </m:r>
                </m:sup>
              </m:sSup>
            </m:fName>
            <m:e>
              <m:r>
                <w:rPr>
                  <w:rStyle w:val="mi"/>
                  <w:rFonts w:ascii="Cambria Math" w:eastAsiaTheme="majorEastAsia" w:hAnsi="Cambria Math" w:cs="Arial"/>
                  <w:sz w:val="28"/>
                  <w:szCs w:val="28"/>
                  <w:bdr w:val="none" w:sz="0" w:space="0" w:color="auto" w:frame="1"/>
                </w:rPr>
                <m:t>A</m:t>
              </m:r>
            </m:e>
          </m:func>
        </m:oMath>
      </m:oMathPara>
    </w:p>
    <w:p w:rsidR="00C953EE" w:rsidRPr="00C953EE" w:rsidRDefault="00C953EE" w:rsidP="00C953EE">
      <w:pPr>
        <w:pStyle w:val="NormalWeb"/>
        <w:shd w:val="clear" w:color="auto" w:fill="FFFFFF"/>
        <w:spacing w:before="0" w:beforeAutospacing="0" w:after="0" w:afterAutospacing="0" w:line="300" w:lineRule="atLeast"/>
        <w:rPr>
          <w:rFonts w:ascii="Arial" w:hAnsi="Arial" w:cs="Arial"/>
          <w:sz w:val="28"/>
          <w:szCs w:val="28"/>
        </w:rPr>
      </w:pPr>
    </w:p>
    <w:p w:rsidR="00C953EE" w:rsidRPr="00C953EE" w:rsidRDefault="00C953EE" w:rsidP="00C953EE">
      <w:pPr>
        <w:pStyle w:val="NormalWeb"/>
        <w:shd w:val="clear" w:color="auto" w:fill="FFFFFF"/>
        <w:spacing w:before="0" w:beforeAutospacing="0" w:after="150" w:afterAutospacing="0" w:line="300" w:lineRule="atLeast"/>
        <w:rPr>
          <w:rFonts w:ascii="Arial" w:hAnsi="Arial" w:cs="Arial"/>
          <w:sz w:val="28"/>
          <w:szCs w:val="28"/>
        </w:rPr>
      </w:pPr>
      <w:r w:rsidRPr="00C953EE">
        <w:rPr>
          <w:rFonts w:ascii="Arial" w:hAnsi="Arial" w:cs="Arial"/>
          <w:sz w:val="28"/>
          <w:szCs w:val="28"/>
        </w:rPr>
        <w:t>For example, if Sin A = 0.496,</w:t>
      </w:r>
    </w:p>
    <w:p w:rsidR="00C953EE" w:rsidRPr="00C953EE" w:rsidRDefault="00C953EE" w:rsidP="00C953EE">
      <w:pPr>
        <w:pStyle w:val="NormalWeb"/>
        <w:shd w:val="clear" w:color="auto" w:fill="FFFFFF"/>
        <w:spacing w:before="0" w:beforeAutospacing="0" w:after="150" w:afterAutospacing="0" w:line="300" w:lineRule="atLeast"/>
        <w:rPr>
          <w:rFonts w:ascii="Arial" w:hAnsi="Arial" w:cs="Arial"/>
          <w:sz w:val="28"/>
          <w:szCs w:val="28"/>
        </w:rPr>
      </w:pPr>
      <w:proofErr w:type="gramStart"/>
      <w:r w:rsidRPr="00C953EE">
        <w:rPr>
          <w:rFonts w:ascii="Arial" w:hAnsi="Arial" w:cs="Arial"/>
          <w:sz w:val="28"/>
          <w:szCs w:val="28"/>
        </w:rPr>
        <w:t>then</w:t>
      </w:r>
      <w:proofErr w:type="gramEnd"/>
      <w:r w:rsidRPr="00C953EE">
        <w:rPr>
          <w:rFonts w:ascii="Arial" w:hAnsi="Arial" w:cs="Arial"/>
          <w:sz w:val="28"/>
          <w:szCs w:val="28"/>
        </w:rPr>
        <w:t xml:space="preserve"> A = sin</w:t>
      </w:r>
      <w:r w:rsidRPr="00C953EE">
        <w:rPr>
          <w:rFonts w:ascii="Arial" w:hAnsi="Arial" w:cs="Arial"/>
          <w:sz w:val="28"/>
          <w:szCs w:val="28"/>
          <w:vertAlign w:val="superscript"/>
        </w:rPr>
        <w:t>-1</w:t>
      </w:r>
      <w:r w:rsidRPr="00C953EE">
        <w:rPr>
          <w:rStyle w:val="apple-converted-space"/>
          <w:rFonts w:ascii="Arial" w:eastAsiaTheme="majorEastAsia" w:hAnsi="Arial" w:cs="Arial"/>
          <w:sz w:val="28"/>
          <w:szCs w:val="28"/>
        </w:rPr>
        <w:t> </w:t>
      </w:r>
      <w:r w:rsidRPr="00C953EE">
        <w:rPr>
          <w:rFonts w:ascii="Arial" w:hAnsi="Arial" w:cs="Arial"/>
          <w:sz w:val="28"/>
          <w:szCs w:val="28"/>
        </w:rPr>
        <w:t>0.496</w:t>
      </w:r>
    </w:p>
    <w:p w:rsidR="00C953EE" w:rsidRPr="00C953EE" w:rsidRDefault="00C953EE" w:rsidP="00C953EE">
      <w:pPr>
        <w:pStyle w:val="NormalWeb"/>
        <w:shd w:val="clear" w:color="auto" w:fill="FFFFFF"/>
        <w:spacing w:before="0" w:beforeAutospacing="0" w:after="150" w:afterAutospacing="0" w:line="300" w:lineRule="atLeast"/>
        <w:rPr>
          <w:rFonts w:ascii="Arial" w:hAnsi="Arial" w:cs="Arial"/>
          <w:sz w:val="28"/>
          <w:szCs w:val="28"/>
        </w:rPr>
      </w:pPr>
      <w:r w:rsidRPr="00C953EE">
        <w:rPr>
          <w:rFonts w:ascii="Arial" w:hAnsi="Arial" w:cs="Arial"/>
          <w:sz w:val="28"/>
          <w:szCs w:val="28"/>
        </w:rPr>
        <w:t>A = 29.74°</w:t>
      </w:r>
    </w:p>
    <w:p w:rsidR="00C953EE" w:rsidRPr="00C953EE" w:rsidRDefault="00C953EE" w:rsidP="00C953EE">
      <w:pPr>
        <w:pStyle w:val="NormalWeb"/>
        <w:shd w:val="clear" w:color="auto" w:fill="FFFFFF"/>
        <w:spacing w:before="0" w:beforeAutospacing="0" w:after="150" w:afterAutospacing="0" w:line="300" w:lineRule="atLeast"/>
        <w:rPr>
          <w:rFonts w:ascii="Arial" w:hAnsi="Arial" w:cs="Arial"/>
          <w:sz w:val="28"/>
          <w:szCs w:val="28"/>
        </w:rPr>
      </w:pPr>
      <w:r w:rsidRPr="00C953EE">
        <w:rPr>
          <w:rFonts w:ascii="Arial" w:hAnsi="Arial" w:cs="Arial"/>
          <w:sz w:val="28"/>
          <w:szCs w:val="28"/>
        </w:rPr>
        <w:t>*** Try this on your calculator, to make sure you get</w:t>
      </w:r>
      <w:r w:rsidRPr="00C953EE">
        <w:rPr>
          <w:rFonts w:ascii="Arial" w:hAnsi="Arial" w:cs="Arial"/>
          <w:sz w:val="28"/>
          <w:szCs w:val="28"/>
        </w:rPr>
        <w:br/>
        <w:t>the right answer. If you don’t, make sure that your calculator is in degree</w:t>
      </w:r>
      <w:r w:rsidRPr="00C953EE">
        <w:rPr>
          <w:rFonts w:ascii="Arial" w:hAnsi="Arial" w:cs="Arial"/>
          <w:sz w:val="28"/>
          <w:szCs w:val="28"/>
        </w:rPr>
        <w:br/>
        <w:t>mode. If it is, you will see either a "d" or a "</w:t>
      </w:r>
      <w:proofErr w:type="spellStart"/>
      <w:r w:rsidRPr="00C953EE">
        <w:rPr>
          <w:rFonts w:ascii="Arial" w:hAnsi="Arial" w:cs="Arial"/>
          <w:sz w:val="28"/>
          <w:szCs w:val="28"/>
        </w:rPr>
        <w:t>deg</w:t>
      </w:r>
      <w:proofErr w:type="spellEnd"/>
      <w:r w:rsidRPr="00C953EE">
        <w:rPr>
          <w:rFonts w:ascii="Arial" w:hAnsi="Arial" w:cs="Arial"/>
          <w:sz w:val="28"/>
          <w:szCs w:val="28"/>
        </w:rPr>
        <w:t>" in the top corner. If you</w:t>
      </w:r>
      <w:r w:rsidRPr="00C953EE">
        <w:rPr>
          <w:rFonts w:ascii="Arial" w:hAnsi="Arial" w:cs="Arial"/>
          <w:sz w:val="28"/>
          <w:szCs w:val="28"/>
        </w:rPr>
        <w:br/>
        <w:t>see "r", "rad", "g", or "grad" you are in the wrong mode and you will need to</w:t>
      </w:r>
      <w:r w:rsidRPr="00C953EE">
        <w:rPr>
          <w:rFonts w:ascii="Arial" w:hAnsi="Arial" w:cs="Arial"/>
          <w:sz w:val="28"/>
          <w:szCs w:val="28"/>
        </w:rPr>
        <w:br/>
        <w:t>switch. Check your calculator’s manual (which can also be found online) for</w:t>
      </w:r>
      <w:r w:rsidRPr="00C953EE">
        <w:rPr>
          <w:rFonts w:ascii="Arial" w:hAnsi="Arial" w:cs="Arial"/>
          <w:sz w:val="28"/>
          <w:szCs w:val="28"/>
        </w:rPr>
        <w:br/>
        <w:t>details on how to change it.</w:t>
      </w:r>
    </w:p>
    <w:p w:rsidR="00C953EE" w:rsidRPr="00C953EE" w:rsidRDefault="00C953EE" w:rsidP="00C953EE">
      <w:pPr>
        <w:pStyle w:val="Heading5"/>
        <w:rPr>
          <w:rFonts w:ascii="Arial" w:hAnsi="Arial" w:cs="Arial"/>
          <w:sz w:val="28"/>
          <w:szCs w:val="28"/>
        </w:rPr>
      </w:pPr>
      <w:r w:rsidRPr="00C953EE">
        <w:rPr>
          <w:rFonts w:ascii="Arial" w:hAnsi="Arial" w:cs="Arial"/>
          <w:sz w:val="28"/>
          <w:szCs w:val="28"/>
        </w:rPr>
        <w:t>Question 1: Find the value of sin 23.5°</w:t>
      </w:r>
    </w:p>
    <w:p w:rsidR="00C953EE" w:rsidRPr="00C953EE" w:rsidRDefault="00C953EE" w:rsidP="00C953EE">
      <w:pPr>
        <w:pStyle w:val="NormalWeb"/>
        <w:shd w:val="clear" w:color="auto" w:fill="FFFFFF"/>
        <w:spacing w:before="0" w:beforeAutospacing="0" w:after="150" w:afterAutospacing="0" w:line="300" w:lineRule="atLeast"/>
        <w:rPr>
          <w:rFonts w:ascii="Arial" w:hAnsi="Arial" w:cs="Arial"/>
          <w:sz w:val="28"/>
          <w:szCs w:val="28"/>
        </w:rPr>
      </w:pPr>
      <w:r w:rsidRPr="00C953EE">
        <w:rPr>
          <w:rFonts w:ascii="Arial" w:hAnsi="Arial" w:cs="Arial"/>
          <w:sz w:val="28"/>
          <w:szCs w:val="28"/>
        </w:rPr>
        <w:t>Solution: Using calculator, sin 23.5°=0.399</w:t>
      </w:r>
    </w:p>
    <w:p w:rsidR="00C953EE" w:rsidRPr="00C953EE" w:rsidRDefault="00C953EE" w:rsidP="00C953EE">
      <w:pPr>
        <w:pStyle w:val="Heading5"/>
        <w:rPr>
          <w:rFonts w:ascii="Arial" w:hAnsi="Arial" w:cs="Arial"/>
          <w:sz w:val="28"/>
          <w:szCs w:val="28"/>
        </w:rPr>
      </w:pPr>
      <w:r w:rsidRPr="00C953EE">
        <w:rPr>
          <w:rFonts w:ascii="Arial" w:hAnsi="Arial" w:cs="Arial"/>
          <w:sz w:val="28"/>
          <w:szCs w:val="28"/>
        </w:rPr>
        <w:lastRenderedPageBreak/>
        <w:t>Question2: Find the v</w:t>
      </w:r>
      <w:bookmarkStart w:id="0" w:name="_GoBack"/>
      <w:bookmarkEnd w:id="0"/>
      <w:r w:rsidRPr="00C953EE">
        <w:rPr>
          <w:rFonts w:ascii="Arial" w:hAnsi="Arial" w:cs="Arial"/>
          <w:sz w:val="28"/>
          <w:szCs w:val="28"/>
        </w:rPr>
        <w:t>alue of θ if tan θ= 1.732</w:t>
      </w:r>
    </w:p>
    <w:p w:rsidR="00C953EE" w:rsidRPr="00C953EE" w:rsidRDefault="00C953EE" w:rsidP="00C953EE">
      <w:pPr>
        <w:rPr>
          <w:rFonts w:ascii="Arial" w:hAnsi="Arial" w:cs="Arial"/>
          <w:sz w:val="28"/>
          <w:szCs w:val="28"/>
        </w:rPr>
      </w:pPr>
    </w:p>
    <w:p w:rsidR="00C953EE" w:rsidRPr="00C953EE" w:rsidRDefault="00C953EE" w:rsidP="00C953EE">
      <w:pPr>
        <w:pStyle w:val="NormalWeb"/>
        <w:shd w:val="clear" w:color="auto" w:fill="FFFFFF"/>
        <w:spacing w:before="0" w:beforeAutospacing="0" w:after="150" w:afterAutospacing="0" w:line="300" w:lineRule="atLeast"/>
        <w:rPr>
          <w:rFonts w:ascii="Arial" w:hAnsi="Arial" w:cs="Arial"/>
          <w:sz w:val="28"/>
          <w:szCs w:val="28"/>
        </w:rPr>
      </w:pPr>
      <w:r w:rsidRPr="00C953EE">
        <w:rPr>
          <w:rFonts w:ascii="Arial" w:hAnsi="Arial" w:cs="Arial"/>
          <w:sz w:val="28"/>
          <w:szCs w:val="28"/>
        </w:rPr>
        <w:t xml:space="preserve">Solution: θ=  </w:t>
      </w:r>
      <m:oMath>
        <m:func>
          <m:funcPr>
            <m:ctrlPr>
              <w:rPr>
                <w:rFonts w:ascii="Cambria Math" w:hAnsi="Cambria Math" w:cs="Arial"/>
                <w:sz w:val="28"/>
                <w:szCs w:val="28"/>
              </w:rPr>
            </m:ctrlPr>
          </m:funcPr>
          <m:fName>
            <m:sSup>
              <m:sSupPr>
                <m:ctrlPr>
                  <w:rPr>
                    <w:rFonts w:ascii="Cambria Math" w:hAnsi="Cambria Math" w:cs="Arial"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 w:cs="Arial"/>
                    <w:sz w:val="28"/>
                    <w:szCs w:val="28"/>
                  </w:rPr>
                  <m:t>tan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 w:cs="Arial"/>
                    <w:sz w:val="28"/>
                    <w:szCs w:val="28"/>
                  </w:rPr>
                  <m:t>-1</m:t>
                </m:r>
              </m:sup>
            </m:sSup>
          </m:fName>
          <m:e>
            <m:r>
              <m:rPr>
                <m:sty m:val="p"/>
              </m:rPr>
              <w:rPr>
                <w:rFonts w:ascii="Cambria Math" w:hAnsi="Cambria Math" w:cs="Arial"/>
                <w:sz w:val="28"/>
                <w:szCs w:val="28"/>
              </w:rPr>
              <m:t>1.732</m:t>
            </m:r>
          </m:e>
        </m:func>
      </m:oMath>
      <w:r w:rsidRPr="00C953EE">
        <w:rPr>
          <w:rFonts w:ascii="Arial" w:hAnsi="Arial" w:cs="Arial"/>
          <w:sz w:val="28"/>
          <w:szCs w:val="28"/>
        </w:rPr>
        <w:t xml:space="preserve"> =60.0°</w:t>
      </w:r>
    </w:p>
    <w:p w:rsidR="00C953EE" w:rsidRPr="00C953EE" w:rsidRDefault="00C953EE" w:rsidP="00C953EE">
      <w:pPr>
        <w:pStyle w:val="NormalWeb"/>
        <w:shd w:val="clear" w:color="auto" w:fill="FFFFFF"/>
        <w:spacing w:before="0" w:beforeAutospacing="0" w:after="150" w:afterAutospacing="0" w:line="300" w:lineRule="atLeast"/>
        <w:rPr>
          <w:rFonts w:ascii="Arial" w:hAnsi="Arial" w:cs="Arial"/>
          <w:sz w:val="28"/>
          <w:szCs w:val="28"/>
        </w:rPr>
      </w:pPr>
      <w:r w:rsidRPr="00C953EE">
        <w:rPr>
          <w:rFonts w:ascii="Arial" w:hAnsi="Arial" w:cs="Arial"/>
          <w:sz w:val="28"/>
          <w:szCs w:val="28"/>
        </w:rPr>
        <w:t xml:space="preserve">Question 3: Find the value of </w:t>
      </w:r>
      <w:proofErr w:type="gramStart"/>
      <w:r w:rsidRPr="00C953EE">
        <w:rPr>
          <w:rFonts w:ascii="Arial" w:hAnsi="Arial" w:cs="Arial"/>
          <w:sz w:val="28"/>
          <w:szCs w:val="28"/>
        </w:rPr>
        <w:t>cos(</w:t>
      </w:r>
      <w:proofErr w:type="gramEnd"/>
      <w:r w:rsidRPr="00C953EE">
        <w:rPr>
          <w:rFonts w:ascii="Arial" w:hAnsi="Arial" w:cs="Arial"/>
          <w:sz w:val="28"/>
          <w:szCs w:val="28"/>
        </w:rPr>
        <w:t>2.357)</w:t>
      </w:r>
    </w:p>
    <w:p w:rsidR="00C953EE" w:rsidRPr="00C953EE" w:rsidRDefault="00C953EE" w:rsidP="00C953EE">
      <w:pPr>
        <w:pStyle w:val="NormalWeb"/>
        <w:shd w:val="clear" w:color="auto" w:fill="FFFFFF"/>
        <w:spacing w:before="0" w:beforeAutospacing="0" w:after="150" w:afterAutospacing="0" w:line="300" w:lineRule="atLeast"/>
        <w:rPr>
          <w:rFonts w:ascii="Arial" w:hAnsi="Arial" w:cs="Arial"/>
          <w:sz w:val="28"/>
          <w:szCs w:val="28"/>
        </w:rPr>
      </w:pPr>
      <w:r w:rsidRPr="00C953EE">
        <w:rPr>
          <w:rFonts w:ascii="Arial" w:hAnsi="Arial" w:cs="Arial"/>
          <w:sz w:val="28"/>
          <w:szCs w:val="28"/>
        </w:rPr>
        <w:t xml:space="preserve">Solution: Please note that the given angle is in radians as there is no </w:t>
      </w:r>
      <w:proofErr w:type="gramStart"/>
      <w:r w:rsidRPr="00C953EE">
        <w:rPr>
          <w:rFonts w:ascii="Arial" w:hAnsi="Arial" w:cs="Arial"/>
          <w:sz w:val="28"/>
          <w:szCs w:val="28"/>
        </w:rPr>
        <w:t>°(</w:t>
      </w:r>
      <w:proofErr w:type="gramEnd"/>
      <w:r w:rsidRPr="00C953EE">
        <w:rPr>
          <w:rFonts w:ascii="Arial" w:hAnsi="Arial" w:cs="Arial"/>
          <w:sz w:val="28"/>
          <w:szCs w:val="28"/>
        </w:rPr>
        <w:t>degrees) after the given angle. So switch the calculator to the radian mode.</w:t>
      </w:r>
    </w:p>
    <w:p w:rsidR="00C953EE" w:rsidRPr="00C953EE" w:rsidRDefault="00C953EE" w:rsidP="00C953EE">
      <w:pPr>
        <w:pStyle w:val="NormalWeb"/>
        <w:shd w:val="clear" w:color="auto" w:fill="FFFFFF"/>
        <w:spacing w:before="0" w:beforeAutospacing="0" w:after="150" w:afterAutospacing="0" w:line="300" w:lineRule="atLeast"/>
        <w:rPr>
          <w:rFonts w:ascii="Arial" w:hAnsi="Arial" w:cs="Arial"/>
          <w:sz w:val="28"/>
          <w:szCs w:val="28"/>
        </w:rPr>
      </w:pPr>
      <w:proofErr w:type="gramStart"/>
      <w:r w:rsidRPr="00C953EE">
        <w:rPr>
          <w:rFonts w:ascii="Arial" w:hAnsi="Arial" w:cs="Arial"/>
          <w:sz w:val="28"/>
          <w:szCs w:val="28"/>
        </w:rPr>
        <w:t>Cos(</w:t>
      </w:r>
      <w:proofErr w:type="gramEnd"/>
      <w:r w:rsidRPr="00C953EE">
        <w:rPr>
          <w:rFonts w:ascii="Arial" w:hAnsi="Arial" w:cs="Arial"/>
          <w:sz w:val="28"/>
          <w:szCs w:val="28"/>
        </w:rPr>
        <w:t>2.357)= -0.7076761332</w:t>
      </w:r>
    </w:p>
    <w:p w:rsidR="00C953EE" w:rsidRPr="00C953EE" w:rsidRDefault="00C953EE" w:rsidP="00C953EE">
      <w:pPr>
        <w:pStyle w:val="Heading5"/>
        <w:rPr>
          <w:rFonts w:ascii="Arial" w:hAnsi="Arial" w:cs="Arial"/>
          <w:color w:val="auto"/>
          <w:sz w:val="28"/>
          <w:szCs w:val="28"/>
        </w:rPr>
      </w:pPr>
      <w:r w:rsidRPr="00C953EE">
        <w:rPr>
          <w:rFonts w:ascii="Arial" w:hAnsi="Arial" w:cs="Arial"/>
          <w:color w:val="auto"/>
          <w:sz w:val="28"/>
          <w:szCs w:val="28"/>
        </w:rPr>
        <w:t xml:space="preserve">Question 4: Find </w:t>
      </w:r>
      <w:proofErr w:type="spellStart"/>
      <w:r w:rsidRPr="00C953EE">
        <w:rPr>
          <w:rFonts w:ascii="Arial" w:hAnsi="Arial" w:cs="Arial"/>
          <w:color w:val="auto"/>
          <w:sz w:val="28"/>
          <w:szCs w:val="28"/>
        </w:rPr>
        <w:t>tanθ</w:t>
      </w:r>
      <w:proofErr w:type="spellEnd"/>
      <w:r w:rsidRPr="00C953EE">
        <w:rPr>
          <w:rFonts w:ascii="Arial" w:hAnsi="Arial" w:cs="Arial"/>
          <w:color w:val="auto"/>
          <w:sz w:val="28"/>
          <w:szCs w:val="28"/>
        </w:rPr>
        <w:t xml:space="preserve">, given </w:t>
      </w:r>
      <w:proofErr w:type="spellStart"/>
      <w:r w:rsidRPr="00C953EE">
        <w:rPr>
          <w:rFonts w:ascii="Arial" w:hAnsi="Arial" w:cs="Arial"/>
          <w:color w:val="auto"/>
          <w:sz w:val="28"/>
          <w:szCs w:val="28"/>
        </w:rPr>
        <w:t>cosθ</w:t>
      </w:r>
      <w:proofErr w:type="spellEnd"/>
      <w:r w:rsidRPr="00C953EE">
        <w:rPr>
          <w:rFonts w:ascii="Arial" w:hAnsi="Arial" w:cs="Arial"/>
          <w:color w:val="auto"/>
          <w:sz w:val="28"/>
          <w:szCs w:val="28"/>
        </w:rPr>
        <w:t>=0.1063</w:t>
      </w:r>
    </w:p>
    <w:p w:rsidR="00C953EE" w:rsidRPr="00C953EE" w:rsidRDefault="00C953EE" w:rsidP="00C953EE">
      <w:pPr>
        <w:pStyle w:val="Heading6"/>
        <w:rPr>
          <w:rFonts w:ascii="Arial" w:hAnsi="Arial" w:cs="Arial"/>
          <w:color w:val="auto"/>
          <w:sz w:val="28"/>
          <w:szCs w:val="28"/>
        </w:rPr>
      </w:pPr>
      <w:r w:rsidRPr="00C953EE">
        <w:rPr>
          <w:rFonts w:ascii="Arial" w:hAnsi="Arial" w:cs="Arial"/>
          <w:color w:val="auto"/>
          <w:sz w:val="28"/>
          <w:szCs w:val="28"/>
        </w:rPr>
        <w:t xml:space="preserve">Solution: θ= </w:t>
      </w:r>
      <m:oMath>
        <m:func>
          <m:funcPr>
            <m:ctrlPr>
              <w:rPr>
                <w:rFonts w:ascii="Cambria Math" w:hAnsi="Cambria Math" w:cs="Arial"/>
                <w:color w:val="auto"/>
                <w:sz w:val="28"/>
                <w:szCs w:val="28"/>
              </w:rPr>
            </m:ctrlPr>
          </m:funcPr>
          <m:fName>
            <m:sSup>
              <m:sSupPr>
                <m:ctrlPr>
                  <w:rPr>
                    <w:rFonts w:ascii="Cambria Math" w:hAnsi="Cambria Math" w:cs="Arial"/>
                    <w:color w:val="auto"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 w:cs="Arial"/>
                    <w:color w:val="auto"/>
                    <w:sz w:val="28"/>
                    <w:szCs w:val="28"/>
                  </w:rPr>
                  <m:t>cos</m:t>
                </m:r>
              </m:e>
              <m:sup>
                <m:r>
                  <w:rPr>
                    <w:rFonts w:ascii="Cambria Math" w:hAnsi="Cambria Math" w:cs="Arial"/>
                    <w:color w:val="auto"/>
                    <w:sz w:val="28"/>
                    <w:szCs w:val="28"/>
                  </w:rPr>
                  <m:t>-1</m:t>
                </m:r>
              </m:sup>
            </m:sSup>
          </m:fName>
          <m:e>
            <m:r>
              <w:rPr>
                <w:rFonts w:ascii="Cambria Math" w:hAnsi="Cambria Math" w:cs="Arial"/>
                <w:color w:val="auto"/>
                <w:sz w:val="28"/>
                <w:szCs w:val="28"/>
              </w:rPr>
              <m:t>0.1063</m:t>
            </m:r>
          </m:e>
        </m:func>
      </m:oMath>
      <w:r w:rsidRPr="00C953EE">
        <w:rPr>
          <w:rFonts w:ascii="Arial" w:hAnsi="Arial" w:cs="Arial"/>
          <w:color w:val="auto"/>
          <w:sz w:val="28"/>
          <w:szCs w:val="28"/>
        </w:rPr>
        <w:t xml:space="preserve"> =83.898°</w:t>
      </w:r>
    </w:p>
    <w:p w:rsidR="00C953EE" w:rsidRPr="00C953EE" w:rsidRDefault="00C953EE" w:rsidP="00C953EE">
      <w:pPr>
        <w:rPr>
          <w:rFonts w:ascii="Arial" w:hAnsi="Arial" w:cs="Arial"/>
          <w:sz w:val="28"/>
          <w:szCs w:val="28"/>
        </w:rPr>
      </w:pPr>
    </w:p>
    <w:p w:rsidR="00C953EE" w:rsidRPr="00C953EE" w:rsidRDefault="00C953EE" w:rsidP="00C953EE">
      <w:pPr>
        <w:pStyle w:val="NormalWeb"/>
        <w:shd w:val="clear" w:color="auto" w:fill="FFFFFF"/>
        <w:spacing w:before="0" w:beforeAutospacing="0" w:after="150" w:afterAutospacing="0" w:line="300" w:lineRule="atLeast"/>
        <w:rPr>
          <w:rFonts w:ascii="Arial" w:hAnsi="Arial" w:cs="Arial"/>
          <w:sz w:val="28"/>
          <w:szCs w:val="28"/>
        </w:rPr>
      </w:pPr>
      <w:r w:rsidRPr="00C953EE">
        <w:rPr>
          <w:rFonts w:ascii="Arial" w:hAnsi="Arial" w:cs="Arial"/>
          <w:sz w:val="28"/>
          <w:szCs w:val="28"/>
        </w:rPr>
        <w:t>Tan (83.898°</w:t>
      </w:r>
      <w:proofErr w:type="gramStart"/>
      <w:r w:rsidRPr="00C953EE">
        <w:rPr>
          <w:rFonts w:ascii="Arial" w:hAnsi="Arial" w:cs="Arial"/>
          <w:sz w:val="28"/>
          <w:szCs w:val="28"/>
        </w:rPr>
        <w:t>)=</w:t>
      </w:r>
      <w:proofErr w:type="gramEnd"/>
      <w:r w:rsidRPr="00C953EE">
        <w:rPr>
          <w:rFonts w:ascii="Arial" w:hAnsi="Arial" w:cs="Arial"/>
          <w:sz w:val="28"/>
          <w:szCs w:val="28"/>
        </w:rPr>
        <w:t xml:space="preserve"> 9.354145289</w:t>
      </w:r>
    </w:p>
    <w:p w:rsidR="00C953EE" w:rsidRPr="00C953EE" w:rsidRDefault="00C953EE" w:rsidP="00C953EE">
      <w:pPr>
        <w:pStyle w:val="Heading5"/>
        <w:rPr>
          <w:rFonts w:ascii="Arial" w:hAnsi="Arial" w:cs="Arial"/>
          <w:color w:val="auto"/>
          <w:sz w:val="28"/>
          <w:szCs w:val="28"/>
        </w:rPr>
      </w:pPr>
      <w:r w:rsidRPr="00C953EE">
        <w:rPr>
          <w:rFonts w:ascii="Arial" w:hAnsi="Arial" w:cs="Arial"/>
          <w:color w:val="auto"/>
          <w:sz w:val="28"/>
          <w:szCs w:val="28"/>
        </w:rPr>
        <w:t xml:space="preserve">Question 5: A brace is used in a structure and its length is given by  </w:t>
      </w:r>
    </w:p>
    <w:p w:rsidR="00C953EE" w:rsidRPr="00C953EE" w:rsidRDefault="00C953EE" w:rsidP="00C953EE">
      <w:pPr>
        <w:pStyle w:val="Heading5"/>
        <w:rPr>
          <w:rFonts w:ascii="Arial" w:hAnsi="Arial" w:cs="Arial"/>
          <w:color w:val="auto"/>
          <w:sz w:val="28"/>
          <w:szCs w:val="28"/>
        </w:rPr>
      </w:pPr>
      <w:r w:rsidRPr="00C953EE">
        <w:rPr>
          <w:rFonts w:ascii="Arial" w:hAnsi="Arial" w:cs="Arial"/>
          <w:color w:val="auto"/>
          <w:sz w:val="28"/>
          <w:szCs w:val="28"/>
        </w:rPr>
        <w:t>L= a (</w:t>
      </w:r>
      <m:oMath>
        <m:f>
          <m:fPr>
            <m:ctrlPr>
              <w:rPr>
                <w:rStyle w:val="Heading5Char"/>
                <w:rFonts w:ascii="Cambria Math" w:hAnsi="Cambria Math" w:cs="Arial"/>
                <w:color w:val="auto"/>
                <w:sz w:val="28"/>
                <w:szCs w:val="28"/>
              </w:rPr>
            </m:ctrlPr>
          </m:fPr>
          <m:num>
            <m:r>
              <w:rPr>
                <w:rStyle w:val="Heading5Char"/>
                <w:rFonts w:ascii="Cambria Math" w:hAnsi="Cambria Math" w:cs="Arial"/>
                <w:color w:val="auto"/>
                <w:sz w:val="28"/>
                <w:szCs w:val="28"/>
                <w:lang w:val="fr-CA"/>
              </w:rPr>
              <m:t>1</m:t>
            </m:r>
          </m:num>
          <m:den>
            <m:r>
              <w:rPr>
                <w:rStyle w:val="Heading5Char"/>
                <w:rFonts w:ascii="Cambria Math" w:hAnsi="Cambria Math" w:cs="Arial"/>
                <w:color w:val="auto"/>
                <w:sz w:val="28"/>
                <w:szCs w:val="28"/>
              </w:rPr>
              <m:t>cosθ</m:t>
            </m:r>
          </m:den>
        </m:f>
        <m:r>
          <w:rPr>
            <w:rStyle w:val="Heading5Char"/>
            <w:rFonts w:ascii="Cambria Math" w:hAnsi="Cambria Math" w:cs="Arial"/>
            <w:color w:val="auto"/>
            <w:sz w:val="28"/>
            <w:szCs w:val="28"/>
            <w:lang w:val="fr-CA"/>
          </w:rPr>
          <m:t>+</m:t>
        </m:r>
        <m:f>
          <m:fPr>
            <m:ctrlPr>
              <w:rPr>
                <w:rStyle w:val="Heading5Char"/>
                <w:rFonts w:ascii="Cambria Math" w:hAnsi="Cambria Math" w:cs="Arial"/>
                <w:color w:val="auto"/>
                <w:sz w:val="28"/>
                <w:szCs w:val="28"/>
              </w:rPr>
            </m:ctrlPr>
          </m:fPr>
          <m:num>
            <m:r>
              <w:rPr>
                <w:rStyle w:val="Heading5Char"/>
                <w:rFonts w:ascii="Cambria Math" w:hAnsi="Cambria Math" w:cs="Arial"/>
                <w:color w:val="auto"/>
                <w:sz w:val="28"/>
                <w:szCs w:val="28"/>
                <w:lang w:val="fr-CA"/>
              </w:rPr>
              <m:t>1</m:t>
            </m:r>
          </m:num>
          <m:den>
            <m:r>
              <w:rPr>
                <w:rStyle w:val="Heading5Char"/>
                <w:rFonts w:ascii="Cambria Math" w:hAnsi="Cambria Math" w:cs="Arial"/>
                <w:color w:val="auto"/>
                <w:sz w:val="28"/>
                <w:szCs w:val="28"/>
              </w:rPr>
              <m:t>sinθ</m:t>
            </m:r>
          </m:den>
        </m:f>
      </m:oMath>
      <w:r w:rsidRPr="00C953EE">
        <w:rPr>
          <w:rFonts w:ascii="Arial" w:hAnsi="Arial" w:cs="Arial"/>
          <w:color w:val="auto"/>
          <w:sz w:val="28"/>
          <w:szCs w:val="28"/>
        </w:rPr>
        <w:t xml:space="preserve"> ). Find L if a=28.0 cm and θ= 39.5°</w:t>
      </w:r>
    </w:p>
    <w:p w:rsidR="00C953EE" w:rsidRPr="00C953EE" w:rsidRDefault="00C953EE" w:rsidP="00C953EE">
      <w:pPr>
        <w:pStyle w:val="Heading6"/>
        <w:rPr>
          <w:rStyle w:val="Heading5Char"/>
          <w:rFonts w:ascii="Arial" w:hAnsi="Arial" w:cs="Arial"/>
          <w:color w:val="auto"/>
          <w:sz w:val="28"/>
          <w:szCs w:val="28"/>
          <w:lang w:val="fr-CA"/>
        </w:rPr>
      </w:pPr>
      <w:r w:rsidRPr="00C953EE">
        <w:rPr>
          <w:rFonts w:ascii="Arial" w:hAnsi="Arial" w:cs="Arial"/>
          <w:color w:val="auto"/>
          <w:sz w:val="28"/>
          <w:szCs w:val="28"/>
          <w:lang w:val="fr-CA"/>
        </w:rPr>
        <w:t xml:space="preserve">Solution: L=  </w:t>
      </w:r>
      <w:r w:rsidRPr="00C953EE">
        <w:rPr>
          <w:rStyle w:val="Heading5Char"/>
          <w:rFonts w:ascii="Arial" w:hAnsi="Arial" w:cs="Arial"/>
          <w:color w:val="auto"/>
          <w:sz w:val="28"/>
          <w:szCs w:val="28"/>
          <w:lang w:val="fr-CA"/>
        </w:rPr>
        <w:t xml:space="preserve">28.0 </w:t>
      </w:r>
      <w:r w:rsidRPr="00C953EE">
        <w:rPr>
          <w:rStyle w:val="Heading5Char"/>
          <w:rFonts w:ascii="Arial" w:hAnsi="Arial" w:cs="Arial"/>
          <w:i w:val="0"/>
          <w:color w:val="auto"/>
          <w:sz w:val="28"/>
          <w:szCs w:val="28"/>
          <w:lang w:val="fr-CA"/>
        </w:rPr>
        <w:t>(</w:t>
      </w:r>
      <m:oMath>
        <m:f>
          <m:fPr>
            <m:ctrlPr>
              <w:rPr>
                <w:rStyle w:val="Heading5Char"/>
                <w:rFonts w:ascii="Cambria Math" w:hAnsi="Cambria Math" w:cs="Arial"/>
                <w:color w:val="auto"/>
                <w:sz w:val="28"/>
                <w:szCs w:val="28"/>
                <w:lang w:val="fr-CA"/>
              </w:rPr>
            </m:ctrlPr>
          </m:fPr>
          <m:num>
            <m:r>
              <w:rPr>
                <w:rStyle w:val="Heading5Char"/>
                <w:rFonts w:ascii="Cambria Math" w:hAnsi="Cambria Math" w:cs="Arial"/>
                <w:color w:val="auto"/>
                <w:sz w:val="28"/>
                <w:szCs w:val="28"/>
                <w:lang w:val="fr-CA"/>
              </w:rPr>
              <m:t>1</m:t>
            </m:r>
          </m:num>
          <m:den>
            <m:r>
              <w:rPr>
                <w:rStyle w:val="Heading5Char"/>
                <w:rFonts w:ascii="Cambria Math" w:hAnsi="Cambria Math" w:cs="Arial"/>
                <w:color w:val="auto"/>
                <w:sz w:val="28"/>
                <w:szCs w:val="28"/>
                <w:lang w:val="fr-CA"/>
              </w:rPr>
              <m:t>cos39.5</m:t>
            </m:r>
          </m:den>
        </m:f>
        <m:r>
          <w:rPr>
            <w:rStyle w:val="Heading5Char"/>
            <w:rFonts w:ascii="Cambria Math" w:hAnsi="Cambria Math" w:cs="Arial"/>
            <w:color w:val="auto"/>
            <w:sz w:val="28"/>
            <w:szCs w:val="28"/>
            <w:lang w:val="fr-CA"/>
          </w:rPr>
          <m:t>+</m:t>
        </m:r>
        <m:f>
          <m:fPr>
            <m:ctrlPr>
              <w:rPr>
                <w:rStyle w:val="Heading5Char"/>
                <w:rFonts w:ascii="Cambria Math" w:hAnsi="Cambria Math" w:cs="Arial"/>
                <w:i w:val="0"/>
                <w:color w:val="auto"/>
                <w:sz w:val="28"/>
                <w:szCs w:val="28"/>
              </w:rPr>
            </m:ctrlPr>
          </m:fPr>
          <m:num>
            <m:r>
              <w:rPr>
                <w:rStyle w:val="Heading5Char"/>
                <w:rFonts w:ascii="Cambria Math" w:hAnsi="Cambria Math" w:cs="Arial"/>
                <w:color w:val="auto"/>
                <w:sz w:val="28"/>
                <w:szCs w:val="28"/>
                <w:lang w:val="fr-CA"/>
              </w:rPr>
              <m:t>1</m:t>
            </m:r>
          </m:num>
          <m:den>
            <m:r>
              <w:rPr>
                <w:rStyle w:val="Heading5Char"/>
                <w:rFonts w:ascii="Cambria Math" w:hAnsi="Cambria Math" w:cs="Arial"/>
                <w:color w:val="auto"/>
                <w:sz w:val="28"/>
                <w:szCs w:val="28"/>
              </w:rPr>
              <m:t>sin</m:t>
            </m:r>
            <m:r>
              <w:rPr>
                <w:rStyle w:val="Heading5Char"/>
                <w:rFonts w:ascii="Cambria Math" w:hAnsi="Cambria Math" w:cs="Arial"/>
                <w:color w:val="auto"/>
                <w:sz w:val="28"/>
                <w:szCs w:val="28"/>
                <w:lang w:val="fr-CA"/>
              </w:rPr>
              <m:t>39.5</m:t>
            </m:r>
          </m:den>
        </m:f>
        <m:r>
          <w:rPr>
            <w:rStyle w:val="Heading5Char"/>
            <w:rFonts w:ascii="Cambria Math" w:hAnsi="Cambria Math" w:cs="Arial"/>
            <w:color w:val="auto"/>
            <w:sz w:val="28"/>
            <w:szCs w:val="28"/>
            <w:lang w:val="fr-CA"/>
          </w:rPr>
          <m:t>)</m:t>
        </m:r>
      </m:oMath>
      <w:r w:rsidRPr="00C953EE">
        <w:rPr>
          <w:rStyle w:val="Heading5Char"/>
          <w:rFonts w:ascii="Arial" w:hAnsi="Arial" w:cs="Arial"/>
          <w:color w:val="auto"/>
          <w:sz w:val="28"/>
          <w:szCs w:val="28"/>
          <w:lang w:val="fr-CA"/>
        </w:rPr>
        <w:t xml:space="preserve"> = </w:t>
      </w:r>
      <w:r w:rsidRPr="00C953EE">
        <w:rPr>
          <w:rStyle w:val="Heading5Char"/>
          <w:rFonts w:ascii="Arial" w:hAnsi="Arial" w:cs="Arial"/>
          <w:i w:val="0"/>
          <w:color w:val="auto"/>
          <w:sz w:val="28"/>
          <w:szCs w:val="28"/>
          <w:lang w:val="fr-CA"/>
        </w:rPr>
        <w:t>80.3 cm</w:t>
      </w:r>
    </w:p>
    <w:p w:rsidR="00C953EE" w:rsidRDefault="00C953EE" w:rsidP="00C953EE">
      <w:pPr>
        <w:pStyle w:val="NormalWeb"/>
        <w:shd w:val="clear" w:color="auto" w:fill="FFFFFF"/>
        <w:spacing w:before="0" w:beforeAutospacing="0" w:after="150" w:afterAutospacing="0" w:line="300" w:lineRule="atLeast"/>
      </w:pPr>
    </w:p>
    <w:p w:rsidR="00C953EE" w:rsidRPr="00070B36" w:rsidRDefault="00C953EE" w:rsidP="00C953EE">
      <w:pPr>
        <w:pStyle w:val="NormalWeb"/>
        <w:shd w:val="clear" w:color="auto" w:fill="FFFFFF"/>
        <w:spacing w:before="0" w:beforeAutospacing="0" w:after="150" w:afterAutospacing="0" w:line="300" w:lineRule="atLeast"/>
        <w:rPr>
          <w:rFonts w:asciiTheme="minorHAnsi" w:hAnsiTheme="minorHAnsi"/>
          <w:color w:val="333333"/>
          <w:sz w:val="20"/>
          <w:szCs w:val="20"/>
        </w:rPr>
      </w:pPr>
    </w:p>
    <w:p w:rsidR="00C953EE" w:rsidRDefault="00C953EE" w:rsidP="00C953EE">
      <w:pPr>
        <w:rPr>
          <w:b/>
          <w:u w:val="single"/>
        </w:rPr>
      </w:pPr>
    </w:p>
    <w:p w:rsidR="00C953EE" w:rsidRDefault="00C953EE" w:rsidP="00C953EE">
      <w:pPr>
        <w:rPr>
          <w:b/>
          <w:u w:val="single"/>
        </w:rPr>
      </w:pPr>
    </w:p>
    <w:p w:rsidR="00C953EE" w:rsidRDefault="00C953EE" w:rsidP="00C953EE">
      <w:pPr>
        <w:rPr>
          <w:b/>
          <w:u w:val="single"/>
        </w:rPr>
      </w:pPr>
    </w:p>
    <w:p w:rsidR="00C953EE" w:rsidRDefault="00C953EE" w:rsidP="00C953EE">
      <w:pPr>
        <w:rPr>
          <w:b/>
          <w:u w:val="single"/>
        </w:rPr>
      </w:pPr>
    </w:p>
    <w:p w:rsidR="00C953EE" w:rsidRDefault="00C953EE" w:rsidP="00C953EE">
      <w:pPr>
        <w:rPr>
          <w:b/>
          <w:u w:val="single"/>
        </w:rPr>
      </w:pPr>
    </w:p>
    <w:p w:rsidR="00C953EE" w:rsidRDefault="00C953EE" w:rsidP="00C953EE">
      <w:pPr>
        <w:rPr>
          <w:b/>
          <w:u w:val="single"/>
        </w:rPr>
      </w:pPr>
    </w:p>
    <w:p w:rsidR="00C953EE" w:rsidRDefault="00C953EE" w:rsidP="00C953EE">
      <w:pPr>
        <w:rPr>
          <w:b/>
          <w:u w:val="single"/>
        </w:rPr>
      </w:pPr>
    </w:p>
    <w:p w:rsidR="00C953EE" w:rsidRDefault="00C953EE" w:rsidP="00C953EE">
      <w:pPr>
        <w:rPr>
          <w:b/>
          <w:u w:val="single"/>
        </w:rPr>
      </w:pPr>
    </w:p>
    <w:p w:rsidR="00C953EE" w:rsidRDefault="00C953EE" w:rsidP="00C953EE">
      <w:pPr>
        <w:rPr>
          <w:b/>
          <w:u w:val="single"/>
        </w:rPr>
      </w:pPr>
    </w:p>
    <w:p w:rsidR="00C953EE" w:rsidRDefault="00C953EE" w:rsidP="00C953EE">
      <w:pPr>
        <w:rPr>
          <w:b/>
          <w:u w:val="single"/>
        </w:rPr>
      </w:pPr>
    </w:p>
    <w:p w:rsidR="00C953EE" w:rsidRDefault="00C953EE" w:rsidP="00C953EE">
      <w:pPr>
        <w:rPr>
          <w:b/>
          <w:u w:val="single"/>
        </w:rPr>
      </w:pPr>
    </w:p>
    <w:p w:rsidR="00956C74" w:rsidRDefault="00956C74"/>
    <w:sectPr w:rsidR="00956C7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53EE"/>
    <w:rsid w:val="00225069"/>
    <w:rsid w:val="004718BE"/>
    <w:rsid w:val="00956C74"/>
    <w:rsid w:val="00B6789D"/>
    <w:rsid w:val="00C953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85218BF-605B-4816-AED0-92B2223553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953EE"/>
    <w:pPr>
      <w:spacing w:after="200" w:line="276" w:lineRule="auto"/>
    </w:pPr>
    <w:rPr>
      <w:lang w:val="en-CA" w:eastAsia="en-CA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C953E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C953E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uiPriority w:val="9"/>
    <w:rsid w:val="00C953EE"/>
    <w:rPr>
      <w:rFonts w:asciiTheme="majorHAnsi" w:eastAsiaTheme="majorEastAsia" w:hAnsiTheme="majorHAnsi" w:cstheme="majorBidi"/>
      <w:color w:val="1F4D78" w:themeColor="accent1" w:themeShade="7F"/>
      <w:lang w:val="en-CA" w:eastAsia="en-CA"/>
    </w:rPr>
  </w:style>
  <w:style w:type="character" w:customStyle="1" w:styleId="Heading6Char">
    <w:name w:val="Heading 6 Char"/>
    <w:basedOn w:val="DefaultParagraphFont"/>
    <w:link w:val="Heading6"/>
    <w:uiPriority w:val="9"/>
    <w:rsid w:val="00C953EE"/>
    <w:rPr>
      <w:rFonts w:asciiTheme="majorHAnsi" w:eastAsiaTheme="majorEastAsia" w:hAnsiTheme="majorHAnsi" w:cstheme="majorBidi"/>
      <w:i/>
      <w:iCs/>
      <w:color w:val="1F4D78" w:themeColor="accent1" w:themeShade="7F"/>
      <w:lang w:val="en-CA" w:eastAsia="en-CA"/>
    </w:rPr>
  </w:style>
  <w:style w:type="paragraph" w:styleId="NormalWeb">
    <w:name w:val="Normal (Web)"/>
    <w:basedOn w:val="Normal"/>
    <w:uiPriority w:val="99"/>
    <w:semiHidden/>
    <w:unhideWhenUsed/>
    <w:rsid w:val="00C953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mi">
    <w:name w:val="mi"/>
    <w:basedOn w:val="DefaultParagraphFont"/>
    <w:rsid w:val="00C953EE"/>
  </w:style>
  <w:style w:type="character" w:customStyle="1" w:styleId="apple-converted-space">
    <w:name w:val="apple-converted-space"/>
    <w:basedOn w:val="DefaultParagraphFont"/>
    <w:rsid w:val="00C953E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277</Words>
  <Characters>1580</Characters>
  <Application>Microsoft Office Word</Application>
  <DocSecurity>0</DocSecurity>
  <Lines>13</Lines>
  <Paragraphs>3</Paragraphs>
  <ScaleCrop>false</ScaleCrop>
  <Company>Algonquin College</Company>
  <LinksUpToDate>false</LinksUpToDate>
  <CharactersWithSpaces>1854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Sunny Joseph</dc:creator>
  <cp:keywords/>
  <dc:description/>
  <cp:lastModifiedBy>Sunny Joseph</cp:lastModifiedBy>
  <cp:revision>1</cp:revision>
  <dcterms:created xsi:type="dcterms:W3CDTF">2016-01-13T23:41:00Z</dcterms:created>
  <dcterms:modified xsi:type="dcterms:W3CDTF">2016-01-13T23:44:00Z</dcterms:modified>
</cp:coreProperties>
</file>